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00" w:type="pct"/>
        <w:tblInd w:w="-52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2498"/>
        <w:gridCol w:w="4393"/>
        <w:gridCol w:w="3757"/>
      </w:tblGrid>
      <w:tr w:rsidR="00F31880" w:rsidRPr="002B0BE5" w:rsidTr="00E80CF5">
        <w:trPr>
          <w:trHeight w:val="875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F31880" w:rsidRPr="00E80CF5" w:rsidRDefault="00F31880" w:rsidP="00AD661C">
            <w:pPr>
              <w:spacing w:line="360" w:lineRule="auto"/>
              <w:rPr>
                <w:rFonts w:ascii="Garamond" w:hAnsi="Garamond"/>
                <w:b/>
                <w:bCs/>
                <w:sz w:val="28"/>
                <w:szCs w:val="28"/>
                <w:vertAlign w:val="superscript"/>
              </w:rPr>
            </w:pPr>
            <w:bookmarkStart w:id="0" w:name="_GoBack"/>
            <w:bookmarkEnd w:id="0"/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PROGRAMME FOR </w:t>
            </w:r>
            <w:r w:rsidR="0031287F">
              <w:rPr>
                <w:rFonts w:ascii="Garamond" w:hAnsi="Garamond"/>
                <w:b/>
                <w:bCs/>
                <w:sz w:val="28"/>
                <w:szCs w:val="28"/>
              </w:rPr>
              <w:t xml:space="preserve">THE VITUAL PRE RETIREMENT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TRAINING ORGANISED BY MINISTRY OF PUBLIC SERVICE</w:t>
            </w:r>
            <w:r w:rsidR="0031287F">
              <w:rPr>
                <w:rFonts w:ascii="Garamond" w:hAnsi="Garamond"/>
                <w:b/>
                <w:bCs/>
                <w:sz w:val="28"/>
                <w:szCs w:val="28"/>
              </w:rPr>
              <w:t xml:space="preserve"> FROM 21</w:t>
            </w:r>
            <w:r w:rsidR="00E80CF5">
              <w:rPr>
                <w:rFonts w:ascii="Garamond" w:hAnsi="Garamond"/>
                <w:b/>
                <w:bCs/>
                <w:sz w:val="28"/>
                <w:szCs w:val="28"/>
                <w:vertAlign w:val="superscript"/>
              </w:rPr>
              <w:t>st</w:t>
            </w:r>
            <w:r w:rsidR="0088023D">
              <w:rPr>
                <w:rFonts w:ascii="Garamond" w:hAnsi="Garamond"/>
                <w:b/>
                <w:bCs/>
                <w:sz w:val="28"/>
                <w:szCs w:val="28"/>
              </w:rPr>
              <w:t xml:space="preserve"> - </w:t>
            </w:r>
            <w:r w:rsidR="00E80CF5">
              <w:rPr>
                <w:rFonts w:ascii="Garamond" w:hAnsi="Garamond"/>
                <w:b/>
                <w:bCs/>
                <w:sz w:val="28"/>
                <w:szCs w:val="28"/>
              </w:rPr>
              <w:t>24</w:t>
            </w:r>
            <w:r w:rsidR="00E80CF5">
              <w:rPr>
                <w:rFonts w:ascii="Garamond" w:hAnsi="Garamond"/>
                <w:b/>
                <w:bCs/>
                <w:sz w:val="28"/>
                <w:szCs w:val="28"/>
                <w:vertAlign w:val="superscript"/>
              </w:rPr>
              <w:t xml:space="preserve">th </w:t>
            </w:r>
            <w:r w:rsidR="0031287F">
              <w:rPr>
                <w:rFonts w:ascii="Garamond" w:hAnsi="Garamond"/>
                <w:b/>
                <w:bCs/>
                <w:sz w:val="28"/>
                <w:szCs w:val="28"/>
              </w:rPr>
              <w:t xml:space="preserve"> NOVEMBER, 2022.</w:t>
            </w:r>
          </w:p>
        </w:tc>
      </w:tr>
      <w:tr w:rsidR="004F4EF4" w:rsidRPr="002B0BE5" w:rsidTr="00C3633A">
        <w:trPr>
          <w:trHeight w:val="175"/>
          <w:tblHeader/>
        </w:trPr>
        <w:tc>
          <w:tcPr>
            <w:tcW w:w="1173" w:type="pct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4F4EF4" w:rsidRPr="002B0BE5" w:rsidRDefault="004F4EF4" w:rsidP="00AD661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2B0BE5">
              <w:rPr>
                <w:rFonts w:ascii="Garamond" w:hAnsi="Garamond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063" w:type="pct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4F4EF4" w:rsidRPr="002B0BE5" w:rsidRDefault="004F4EF4" w:rsidP="00AD661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2B0BE5">
              <w:rPr>
                <w:rFonts w:ascii="Garamond" w:hAnsi="Garamond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764" w:type="pct"/>
            <w:tcBorders>
              <w:bottom w:val="single" w:sz="4" w:space="0" w:color="auto"/>
            </w:tcBorders>
            <w:shd w:val="clear" w:color="auto" w:fill="FBD4B4"/>
          </w:tcPr>
          <w:p w:rsidR="004F4EF4" w:rsidRPr="002B0BE5" w:rsidRDefault="004F4EF4" w:rsidP="00AD661C">
            <w:pPr>
              <w:spacing w:line="36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2B0BE5">
              <w:rPr>
                <w:rFonts w:ascii="Garamond" w:hAnsi="Garamond"/>
                <w:b/>
                <w:bCs/>
                <w:sz w:val="28"/>
                <w:szCs w:val="28"/>
              </w:rPr>
              <w:t>Responsibility Centre</w:t>
            </w:r>
          </w:p>
        </w:tc>
      </w:tr>
      <w:tr w:rsidR="00C3633A" w:rsidRPr="00C3633A" w:rsidTr="00C3633A">
        <w:trPr>
          <w:trHeight w:val="5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3633A" w:rsidRPr="00C3633A" w:rsidRDefault="00C3633A" w:rsidP="00AD661C">
            <w:pPr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C3633A">
              <w:rPr>
                <w:rFonts w:ascii="Garamond" w:hAnsi="Garamond"/>
                <w:b/>
                <w:color w:val="000000"/>
                <w:sz w:val="28"/>
                <w:szCs w:val="28"/>
              </w:rPr>
              <w:t>Day 1 (21</w:t>
            </w:r>
            <w:r w:rsidRPr="00C3633A">
              <w:rPr>
                <w:rFonts w:ascii="Garamond" w:hAnsi="Garamond"/>
                <w:b/>
                <w:color w:val="000000"/>
                <w:sz w:val="28"/>
                <w:szCs w:val="28"/>
                <w:vertAlign w:val="superscript"/>
              </w:rPr>
              <w:t>st</w:t>
            </w:r>
            <w:r w:rsidRPr="00C3633A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November 2022)</w:t>
            </w:r>
          </w:p>
        </w:tc>
      </w:tr>
      <w:tr w:rsidR="004F4EF4" w:rsidRPr="002B0BE5" w:rsidTr="00C3633A">
        <w:trPr>
          <w:trHeight w:val="697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F4" w:rsidRDefault="00A8078E" w:rsidP="00AD661C">
            <w:pPr>
              <w:spacing w:line="360" w:lineRule="auto"/>
              <w:rPr>
                <w:rFonts w:ascii="Garamond" w:hAnsi="Garamond"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Cs/>
                <w:color w:val="000000"/>
                <w:sz w:val="28"/>
                <w:szCs w:val="28"/>
              </w:rPr>
              <w:t>9:00</w:t>
            </w:r>
            <w:r w:rsidR="00C3633A">
              <w:rPr>
                <w:rFonts w:ascii="Garamond" w:hAnsi="Garamond"/>
                <w:bCs/>
                <w:color w:val="000000"/>
                <w:sz w:val="28"/>
                <w:szCs w:val="28"/>
              </w:rPr>
              <w:t>am</w:t>
            </w:r>
            <w:r>
              <w:rPr>
                <w:rFonts w:ascii="Garamond" w:hAnsi="Garamond"/>
                <w:bCs/>
                <w:color w:val="000000"/>
                <w:sz w:val="28"/>
                <w:szCs w:val="28"/>
              </w:rPr>
              <w:t>-</w:t>
            </w:r>
            <w:r w:rsidR="00C3633A">
              <w:rPr>
                <w:rFonts w:ascii="Garamond" w:hAnsi="Garamond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bCs/>
                <w:color w:val="000000"/>
                <w:sz w:val="28"/>
                <w:szCs w:val="28"/>
              </w:rPr>
              <w:t>1</w:t>
            </w:r>
            <w:r w:rsidR="00C3633A">
              <w:rPr>
                <w:rFonts w:ascii="Garamond" w:hAnsi="Garamond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Garamond" w:hAnsi="Garamond"/>
                <w:bCs/>
                <w:color w:val="000000"/>
                <w:sz w:val="28"/>
                <w:szCs w:val="28"/>
              </w:rPr>
              <w:t>.00</w:t>
            </w:r>
            <w:r w:rsidR="00C3633A">
              <w:rPr>
                <w:rFonts w:ascii="Garamond" w:hAnsi="Garamond"/>
                <w:bCs/>
                <w:color w:val="000000"/>
                <w:sz w:val="28"/>
                <w:szCs w:val="28"/>
              </w:rPr>
              <w:t xml:space="preserve"> </w:t>
            </w:r>
            <w:r w:rsidR="004F4EF4" w:rsidRPr="002B0BE5">
              <w:rPr>
                <w:rFonts w:ascii="Garamond" w:hAnsi="Garamond"/>
                <w:bCs/>
                <w:color w:val="000000"/>
                <w:sz w:val="28"/>
                <w:szCs w:val="28"/>
              </w:rPr>
              <w:t>am</w:t>
            </w:r>
          </w:p>
          <w:p w:rsidR="001D028F" w:rsidRPr="002B0BE5" w:rsidRDefault="001D028F" w:rsidP="00AD661C">
            <w:pPr>
              <w:spacing w:line="360" w:lineRule="auto"/>
              <w:rPr>
                <w:rFonts w:ascii="Garamond" w:hAnsi="Garamond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F4" w:rsidRPr="002B0BE5" w:rsidRDefault="004F4EF4" w:rsidP="00AD661C">
            <w:pPr>
              <w:spacing w:line="360" w:lineRule="auto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2B0BE5">
              <w:rPr>
                <w:rFonts w:ascii="Garamond" w:hAnsi="Garamond"/>
                <w:color w:val="000000"/>
                <w:sz w:val="28"/>
                <w:szCs w:val="28"/>
              </w:rPr>
              <w:t>Demystifying Retirement: An Overview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A6E" w:rsidRPr="002B0BE5" w:rsidRDefault="00C3633A" w:rsidP="00AD661C">
            <w:pPr>
              <w:spacing w:line="360" w:lineRule="auto"/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t xml:space="preserve">Bua Victor Leku, </w:t>
            </w:r>
            <w:r w:rsidR="00A8078E">
              <w:rPr>
                <w:rFonts w:ascii="Garamond" w:hAnsi="Garamond"/>
                <w:color w:val="000000"/>
                <w:sz w:val="28"/>
                <w:szCs w:val="28"/>
              </w:rPr>
              <w:t xml:space="preserve">Commissioner </w:t>
            </w:r>
            <w:r w:rsidR="00C45FBA">
              <w:rPr>
                <w:rFonts w:ascii="Garamond" w:hAnsi="Garamond"/>
                <w:color w:val="000000"/>
                <w:sz w:val="28"/>
                <w:szCs w:val="28"/>
              </w:rPr>
              <w:t>Compensation</w:t>
            </w:r>
          </w:p>
        </w:tc>
      </w:tr>
      <w:tr w:rsidR="00471D85" w:rsidRPr="002B0BE5" w:rsidTr="00C3633A">
        <w:trPr>
          <w:trHeight w:val="692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5" w:rsidRDefault="00471D85" w:rsidP="00AD661C">
            <w:pPr>
              <w:spacing w:line="360" w:lineRule="auto"/>
              <w:rPr>
                <w:rFonts w:ascii="Garamond" w:hAnsi="Garamond"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1</w:t>
            </w:r>
            <w:r w:rsidR="00C3633A"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0:00 am</w:t>
            </w: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-</w:t>
            </w:r>
            <w:r w:rsidR="00C3633A"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1:00</w:t>
            </w:r>
            <w:r w:rsidR="00C3633A"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 xml:space="preserve"> am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5" w:rsidRDefault="00471D85" w:rsidP="00AD661C">
            <w:pPr>
              <w:spacing w:line="360" w:lineRule="auto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0000"/>
                <w:sz w:val="28"/>
                <w:szCs w:val="28"/>
              </w:rPr>
              <w:t>Discussion/ Plenary and experience sharing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31" w:rsidRPr="00937431" w:rsidRDefault="00937431" w:rsidP="00AD661C">
            <w:pPr>
              <w:spacing w:line="360" w:lineRule="auto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937431">
              <w:rPr>
                <w:rFonts w:ascii="Garamond" w:hAnsi="Garamond"/>
                <w:b/>
                <w:color w:val="000000"/>
                <w:sz w:val="28"/>
                <w:szCs w:val="28"/>
              </w:rPr>
              <w:t>Mod</w:t>
            </w:r>
            <w:r w:rsidR="00C3633A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erator: </w:t>
            </w:r>
            <w:r w:rsidR="00C3633A">
              <w:rPr>
                <w:rFonts w:ascii="Garamond" w:hAnsi="Garamond"/>
                <w:color w:val="000000"/>
                <w:sz w:val="28"/>
                <w:szCs w:val="28"/>
              </w:rPr>
              <w:t xml:space="preserve">Adam </w:t>
            </w:r>
            <w:proofErr w:type="spellStart"/>
            <w:r w:rsidR="00C3633A">
              <w:rPr>
                <w:rFonts w:ascii="Garamond" w:hAnsi="Garamond"/>
                <w:color w:val="000000"/>
                <w:sz w:val="28"/>
                <w:szCs w:val="28"/>
              </w:rPr>
              <w:t>Tusiime</w:t>
            </w:r>
            <w:proofErr w:type="spellEnd"/>
            <w:r w:rsidR="00C3633A">
              <w:rPr>
                <w:rFonts w:ascii="Garamond" w:hAnsi="Garamond"/>
                <w:color w:val="000000"/>
                <w:sz w:val="28"/>
                <w:szCs w:val="28"/>
              </w:rPr>
              <w:t>,</w:t>
            </w:r>
          </w:p>
          <w:p w:rsidR="00937431" w:rsidRDefault="00937431" w:rsidP="00AD661C">
            <w:pPr>
              <w:spacing w:line="360" w:lineRule="auto"/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t>Assistant Commissioner</w:t>
            </w:r>
          </w:p>
        </w:tc>
      </w:tr>
      <w:tr w:rsidR="00C3633A" w:rsidRPr="00C3633A" w:rsidTr="003A21F3">
        <w:trPr>
          <w:trHeight w:val="5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3633A" w:rsidRPr="00C3633A" w:rsidRDefault="00C3633A" w:rsidP="00AD661C">
            <w:pPr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C3633A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Day </w:t>
            </w:r>
            <w:r>
              <w:rPr>
                <w:rFonts w:ascii="Garamond" w:hAnsi="Garamond"/>
                <w:b/>
                <w:color w:val="000000"/>
                <w:sz w:val="28"/>
                <w:szCs w:val="28"/>
              </w:rPr>
              <w:t>2</w:t>
            </w:r>
            <w:r w:rsidRPr="00C3633A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(2</w:t>
            </w:r>
            <w:r>
              <w:rPr>
                <w:rFonts w:ascii="Garamond" w:hAnsi="Garamond"/>
                <w:b/>
                <w:color w:val="000000"/>
                <w:sz w:val="28"/>
                <w:szCs w:val="28"/>
              </w:rPr>
              <w:t>2</w:t>
            </w:r>
            <w:r w:rsidRPr="00C3633A">
              <w:rPr>
                <w:rFonts w:ascii="Garamond" w:hAnsi="Garamond"/>
                <w:b/>
                <w:color w:val="000000"/>
                <w:sz w:val="28"/>
                <w:szCs w:val="28"/>
                <w:vertAlign w:val="superscript"/>
              </w:rPr>
              <w:t>nd</w:t>
            </w:r>
            <w:r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</w:t>
            </w:r>
            <w:r w:rsidRPr="00C3633A">
              <w:rPr>
                <w:rFonts w:ascii="Garamond" w:hAnsi="Garamond"/>
                <w:b/>
                <w:color w:val="000000"/>
                <w:sz w:val="28"/>
                <w:szCs w:val="28"/>
              </w:rPr>
              <w:t>November 2022)</w:t>
            </w:r>
          </w:p>
        </w:tc>
      </w:tr>
      <w:tr w:rsidR="00C3633A" w:rsidRPr="002B0BE5" w:rsidTr="00C3633A">
        <w:trPr>
          <w:trHeight w:val="840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3A" w:rsidRDefault="00C3633A" w:rsidP="00AD661C">
            <w:pPr>
              <w:spacing w:line="360" w:lineRule="auto"/>
              <w:rPr>
                <w:rFonts w:ascii="Garamond" w:hAnsi="Garamond"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Cs/>
                <w:color w:val="000000"/>
                <w:sz w:val="28"/>
                <w:szCs w:val="28"/>
              </w:rPr>
              <w:t xml:space="preserve">9:00am- 10.00 </w:t>
            </w:r>
            <w:r w:rsidRPr="002B0BE5">
              <w:rPr>
                <w:rFonts w:ascii="Garamond" w:hAnsi="Garamond"/>
                <w:bCs/>
                <w:color w:val="000000"/>
                <w:sz w:val="28"/>
                <w:szCs w:val="28"/>
              </w:rPr>
              <w:t>am</w:t>
            </w:r>
          </w:p>
          <w:p w:rsidR="00C3633A" w:rsidRPr="002B0BE5" w:rsidRDefault="00C3633A" w:rsidP="00AD661C">
            <w:pPr>
              <w:spacing w:line="360" w:lineRule="auto"/>
              <w:rPr>
                <w:rFonts w:ascii="Garamond" w:hAnsi="Garamond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3A" w:rsidRPr="002B0BE5" w:rsidRDefault="00C3633A" w:rsidP="00AD661C">
            <w:pPr>
              <w:spacing w:line="360" w:lineRule="auto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2B0BE5">
              <w:rPr>
                <w:rFonts w:ascii="Garamond" w:hAnsi="Garamond"/>
                <w:color w:val="000000"/>
                <w:sz w:val="28"/>
                <w:szCs w:val="28"/>
              </w:rPr>
              <w:t>Exit Policy of the Public Service</w:t>
            </w:r>
            <w:r>
              <w:rPr>
                <w:rFonts w:ascii="Garamond" w:hAnsi="Garamond"/>
                <w:color w:val="000000"/>
                <w:sz w:val="28"/>
                <w:szCs w:val="28"/>
              </w:rPr>
              <w:t xml:space="preserve"> and Computation of Benefits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3A" w:rsidRPr="002B0BE5" w:rsidRDefault="00C3633A" w:rsidP="00AD661C">
            <w:pPr>
              <w:spacing w:line="360" w:lineRule="auto"/>
              <w:rPr>
                <w:rFonts w:ascii="Garamond" w:hAnsi="Garamond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color w:val="000000"/>
                <w:sz w:val="28"/>
                <w:szCs w:val="28"/>
              </w:rPr>
              <w:t>Bwire</w:t>
            </w:r>
            <w:proofErr w:type="spellEnd"/>
            <w:r>
              <w:rPr>
                <w:rFonts w:ascii="Garamond" w:hAnsi="Garamond"/>
                <w:color w:val="000000"/>
                <w:sz w:val="28"/>
                <w:szCs w:val="28"/>
              </w:rPr>
              <w:t xml:space="preserve"> Simon- Principal Human Resource Officer</w:t>
            </w:r>
          </w:p>
        </w:tc>
      </w:tr>
      <w:tr w:rsidR="00C3633A" w:rsidRPr="002B0BE5" w:rsidTr="00C3633A">
        <w:trPr>
          <w:trHeight w:val="676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3A" w:rsidRDefault="00C3633A" w:rsidP="00AD661C">
            <w:pPr>
              <w:spacing w:line="360" w:lineRule="auto"/>
              <w:rPr>
                <w:rFonts w:ascii="Garamond" w:hAnsi="Garamond"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10:00 am- 11:00 am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3A" w:rsidRDefault="00C3633A" w:rsidP="00AD661C">
            <w:pPr>
              <w:spacing w:line="360" w:lineRule="auto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0000"/>
                <w:sz w:val="28"/>
                <w:szCs w:val="28"/>
              </w:rPr>
              <w:t>Discussion/ Plenary and experience sharing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3A" w:rsidRPr="00937431" w:rsidRDefault="00C3633A" w:rsidP="00AD661C">
            <w:pPr>
              <w:spacing w:line="360" w:lineRule="auto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937431">
              <w:rPr>
                <w:rFonts w:ascii="Garamond" w:hAnsi="Garamond"/>
                <w:b/>
                <w:color w:val="000000"/>
                <w:sz w:val="28"/>
                <w:szCs w:val="28"/>
              </w:rPr>
              <w:t>Modulator</w:t>
            </w:r>
            <w:r>
              <w:rPr>
                <w:rFonts w:ascii="Garamond" w:hAnsi="Garamond"/>
                <w:b/>
                <w:color w:val="000000"/>
                <w:sz w:val="28"/>
                <w:szCs w:val="28"/>
              </w:rPr>
              <w:t>:</w:t>
            </w:r>
            <w:r>
              <w:rPr>
                <w:rFonts w:ascii="Garamond" w:hAnsi="Garamond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8"/>
                <w:szCs w:val="28"/>
              </w:rPr>
              <w:t>Ojok</w:t>
            </w:r>
            <w:proofErr w:type="spellEnd"/>
            <w:r>
              <w:rPr>
                <w:rFonts w:ascii="Garamond" w:hAnsi="Garamond"/>
                <w:color w:val="000000"/>
                <w:sz w:val="28"/>
                <w:szCs w:val="28"/>
              </w:rPr>
              <w:t xml:space="preserve"> Fred </w:t>
            </w:r>
            <w:proofErr w:type="spellStart"/>
            <w:r>
              <w:rPr>
                <w:rFonts w:ascii="Garamond" w:hAnsi="Garamond"/>
                <w:color w:val="000000"/>
                <w:sz w:val="28"/>
                <w:szCs w:val="28"/>
              </w:rPr>
              <w:t>Ongom</w:t>
            </w:r>
            <w:proofErr w:type="spellEnd"/>
            <w:r>
              <w:rPr>
                <w:rFonts w:ascii="Garamond" w:hAnsi="Garamond"/>
                <w:color w:val="000000"/>
                <w:sz w:val="28"/>
                <w:szCs w:val="28"/>
              </w:rPr>
              <w:t>,</w:t>
            </w:r>
          </w:p>
          <w:p w:rsidR="00C3633A" w:rsidRDefault="00C3633A" w:rsidP="00AD661C">
            <w:pPr>
              <w:spacing w:line="360" w:lineRule="auto"/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t>Assistant Commissioner</w:t>
            </w:r>
          </w:p>
        </w:tc>
      </w:tr>
      <w:tr w:rsidR="00C3633A" w:rsidRPr="00C3633A" w:rsidTr="003A21F3">
        <w:trPr>
          <w:trHeight w:val="5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3633A" w:rsidRPr="00C3633A" w:rsidRDefault="00C3633A" w:rsidP="00AD661C">
            <w:pPr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C3633A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Day </w:t>
            </w:r>
            <w:r>
              <w:rPr>
                <w:rFonts w:ascii="Garamond" w:hAnsi="Garamond"/>
                <w:b/>
                <w:color w:val="000000"/>
                <w:sz w:val="28"/>
                <w:szCs w:val="28"/>
              </w:rPr>
              <w:t>3</w:t>
            </w:r>
            <w:r w:rsidRPr="00C3633A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(2</w:t>
            </w:r>
            <w:r>
              <w:rPr>
                <w:rFonts w:ascii="Garamond" w:hAnsi="Garamond"/>
                <w:b/>
                <w:color w:val="000000"/>
                <w:sz w:val="28"/>
                <w:szCs w:val="28"/>
              </w:rPr>
              <w:t>3</w:t>
            </w:r>
            <w:r w:rsidRPr="00C3633A">
              <w:rPr>
                <w:rFonts w:ascii="Garamond" w:hAnsi="Garamond"/>
                <w:b/>
                <w:color w:val="000000"/>
                <w:sz w:val="28"/>
                <w:szCs w:val="28"/>
                <w:vertAlign w:val="superscript"/>
              </w:rPr>
              <w:t>rd</w:t>
            </w:r>
            <w:r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</w:t>
            </w:r>
            <w:r w:rsidRPr="00C3633A">
              <w:rPr>
                <w:rFonts w:ascii="Garamond" w:hAnsi="Garamond"/>
                <w:b/>
                <w:color w:val="000000"/>
                <w:sz w:val="28"/>
                <w:szCs w:val="28"/>
              </w:rPr>
              <w:t>November 2022)</w:t>
            </w:r>
          </w:p>
        </w:tc>
      </w:tr>
      <w:tr w:rsidR="00C3633A" w:rsidRPr="002B0BE5" w:rsidTr="00C3633A">
        <w:trPr>
          <w:trHeight w:val="858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3A" w:rsidRDefault="00C3633A" w:rsidP="00AD661C">
            <w:pPr>
              <w:spacing w:line="360" w:lineRule="auto"/>
              <w:rPr>
                <w:rFonts w:ascii="Garamond" w:hAnsi="Garamond"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Cs/>
                <w:color w:val="000000"/>
                <w:sz w:val="28"/>
                <w:szCs w:val="28"/>
              </w:rPr>
              <w:t xml:space="preserve">9:00am- 10.00 </w:t>
            </w:r>
            <w:r w:rsidRPr="002B0BE5">
              <w:rPr>
                <w:rFonts w:ascii="Garamond" w:hAnsi="Garamond"/>
                <w:bCs/>
                <w:color w:val="000000"/>
                <w:sz w:val="28"/>
                <w:szCs w:val="28"/>
              </w:rPr>
              <w:t>am</w:t>
            </w:r>
          </w:p>
          <w:p w:rsidR="00C3633A" w:rsidRPr="002B0BE5" w:rsidRDefault="00C3633A" w:rsidP="00AD661C">
            <w:pPr>
              <w:spacing w:line="360" w:lineRule="auto"/>
              <w:rPr>
                <w:rFonts w:ascii="Garamond" w:hAnsi="Garamond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3A" w:rsidRPr="002B0BE5" w:rsidRDefault="00C3633A" w:rsidP="00AD661C">
            <w:pPr>
              <w:spacing w:line="360" w:lineRule="auto"/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t xml:space="preserve">Retirement Planning and Investment Options for a Public Officer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3A" w:rsidRPr="002B0BE5" w:rsidRDefault="00C3633A" w:rsidP="00AD661C">
            <w:pPr>
              <w:spacing w:line="360" w:lineRule="auto"/>
              <w:rPr>
                <w:rFonts w:ascii="Garamond" w:hAnsi="Garamond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color w:val="000000"/>
                <w:sz w:val="28"/>
                <w:szCs w:val="28"/>
              </w:rPr>
              <w:t>Wasagami</w:t>
            </w:r>
            <w:proofErr w:type="spellEnd"/>
            <w:r>
              <w:rPr>
                <w:rFonts w:ascii="Garamond" w:hAnsi="Garamond"/>
                <w:color w:val="000000"/>
                <w:sz w:val="28"/>
                <w:szCs w:val="28"/>
              </w:rPr>
              <w:t xml:space="preserve"> James</w:t>
            </w:r>
            <w:r w:rsidR="00AD661C">
              <w:rPr>
                <w:rFonts w:ascii="Garamond" w:hAnsi="Garamond"/>
                <w:color w:val="000000"/>
                <w:sz w:val="28"/>
                <w:szCs w:val="28"/>
              </w:rPr>
              <w:t>- Principal Human Resource Officer</w:t>
            </w:r>
          </w:p>
        </w:tc>
      </w:tr>
      <w:tr w:rsidR="00C3633A" w:rsidRPr="002B0BE5" w:rsidTr="00AD661C">
        <w:trPr>
          <w:trHeight w:val="831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3A" w:rsidRDefault="00C3633A" w:rsidP="00AD661C">
            <w:pPr>
              <w:spacing w:line="360" w:lineRule="auto"/>
              <w:rPr>
                <w:rFonts w:ascii="Garamond" w:hAnsi="Garamond"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10:00 am- 11:00 am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3A" w:rsidRDefault="00C3633A" w:rsidP="00AD661C">
            <w:pPr>
              <w:spacing w:line="360" w:lineRule="auto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0000"/>
                <w:sz w:val="28"/>
                <w:szCs w:val="28"/>
              </w:rPr>
              <w:t>Discussion/ Plenary and experience sharing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1C" w:rsidRPr="00937431" w:rsidRDefault="00AD661C" w:rsidP="00AD661C">
            <w:pPr>
              <w:spacing w:line="360" w:lineRule="auto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937431">
              <w:rPr>
                <w:rFonts w:ascii="Garamond" w:hAnsi="Garamond"/>
                <w:b/>
                <w:color w:val="000000"/>
                <w:sz w:val="28"/>
                <w:szCs w:val="28"/>
              </w:rPr>
              <w:t>Mod</w:t>
            </w:r>
            <w:r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erator: </w:t>
            </w:r>
            <w:r>
              <w:rPr>
                <w:rFonts w:ascii="Garamond" w:hAnsi="Garamond"/>
                <w:color w:val="000000"/>
                <w:sz w:val="28"/>
                <w:szCs w:val="28"/>
              </w:rPr>
              <w:t xml:space="preserve">Adam </w:t>
            </w:r>
            <w:proofErr w:type="spellStart"/>
            <w:r>
              <w:rPr>
                <w:rFonts w:ascii="Garamond" w:hAnsi="Garamond"/>
                <w:color w:val="000000"/>
                <w:sz w:val="28"/>
                <w:szCs w:val="28"/>
              </w:rPr>
              <w:t>Tusiime</w:t>
            </w:r>
            <w:proofErr w:type="spellEnd"/>
            <w:r>
              <w:rPr>
                <w:rFonts w:ascii="Garamond" w:hAnsi="Garamond"/>
                <w:color w:val="000000"/>
                <w:sz w:val="28"/>
                <w:szCs w:val="28"/>
              </w:rPr>
              <w:t>,</w:t>
            </w:r>
          </w:p>
          <w:p w:rsidR="00C3633A" w:rsidRDefault="00AD661C" w:rsidP="00AD661C">
            <w:pPr>
              <w:spacing w:line="360" w:lineRule="auto"/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t>Assistant Commissioner</w:t>
            </w:r>
          </w:p>
        </w:tc>
      </w:tr>
      <w:tr w:rsidR="00C3633A" w:rsidRPr="00C3633A" w:rsidTr="003A21F3">
        <w:trPr>
          <w:trHeight w:val="5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3633A" w:rsidRPr="00C3633A" w:rsidRDefault="00C3633A" w:rsidP="00AD661C">
            <w:pPr>
              <w:spacing w:line="360" w:lineRule="auto"/>
              <w:jc w:val="center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C3633A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Day </w:t>
            </w:r>
            <w:r w:rsidR="00AD661C">
              <w:rPr>
                <w:rFonts w:ascii="Garamond" w:hAnsi="Garamond"/>
                <w:b/>
                <w:color w:val="000000"/>
                <w:sz w:val="28"/>
                <w:szCs w:val="28"/>
              </w:rPr>
              <w:t>4</w:t>
            </w:r>
            <w:r w:rsidRPr="00C3633A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(2</w:t>
            </w:r>
            <w:r w:rsidR="00AD661C">
              <w:rPr>
                <w:rFonts w:ascii="Garamond" w:hAnsi="Garamond"/>
                <w:b/>
                <w:color w:val="000000"/>
                <w:sz w:val="28"/>
                <w:szCs w:val="28"/>
              </w:rPr>
              <w:t>4</w:t>
            </w:r>
            <w:r w:rsidR="00AD661C" w:rsidRPr="00AD661C">
              <w:rPr>
                <w:rFonts w:ascii="Garamond" w:hAnsi="Garamond"/>
                <w:b/>
                <w:color w:val="000000"/>
                <w:sz w:val="28"/>
                <w:szCs w:val="28"/>
                <w:vertAlign w:val="superscript"/>
              </w:rPr>
              <w:t>th</w:t>
            </w:r>
            <w:r w:rsidR="00AD661C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</w:t>
            </w:r>
            <w:r w:rsidRPr="00C3633A">
              <w:rPr>
                <w:rFonts w:ascii="Garamond" w:hAnsi="Garamond"/>
                <w:b/>
                <w:color w:val="000000"/>
                <w:sz w:val="28"/>
                <w:szCs w:val="28"/>
              </w:rPr>
              <w:t>November 2022)</w:t>
            </w:r>
          </w:p>
        </w:tc>
      </w:tr>
      <w:tr w:rsidR="00AD661C" w:rsidRPr="002B0BE5" w:rsidTr="00C3633A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1C" w:rsidRDefault="00AD661C" w:rsidP="00AD661C">
            <w:pPr>
              <w:spacing w:line="360" w:lineRule="auto"/>
              <w:rPr>
                <w:rFonts w:ascii="Garamond" w:hAnsi="Garamond"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Cs/>
                <w:color w:val="000000"/>
                <w:sz w:val="28"/>
                <w:szCs w:val="28"/>
              </w:rPr>
              <w:t xml:space="preserve">9:00am- 10.00 </w:t>
            </w:r>
            <w:r w:rsidRPr="002B0BE5">
              <w:rPr>
                <w:rFonts w:ascii="Garamond" w:hAnsi="Garamond"/>
                <w:bCs/>
                <w:color w:val="000000"/>
                <w:sz w:val="28"/>
                <w:szCs w:val="28"/>
              </w:rPr>
              <w:t>am</w:t>
            </w:r>
          </w:p>
          <w:p w:rsidR="00AD661C" w:rsidRPr="002B0BE5" w:rsidRDefault="00AD661C" w:rsidP="00AD661C">
            <w:pPr>
              <w:spacing w:line="360" w:lineRule="auto"/>
              <w:rPr>
                <w:rFonts w:ascii="Garamond" w:hAnsi="Garamond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1C" w:rsidRPr="002B0BE5" w:rsidRDefault="00AD661C" w:rsidP="00AD661C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t xml:space="preserve">Estate Administration in Uganda- </w:t>
            </w:r>
            <w:r w:rsidRPr="002B0BE5">
              <w:rPr>
                <w:rFonts w:ascii="Garamond" w:hAnsi="Garamond"/>
                <w:sz w:val="28"/>
                <w:szCs w:val="28"/>
              </w:rPr>
              <w:t>Will writing and its implications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1C" w:rsidRPr="002B0BE5" w:rsidRDefault="00AD661C" w:rsidP="00AD661C">
            <w:pPr>
              <w:spacing w:line="360" w:lineRule="auto"/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t>Bua Victor Leku, Commissioner Compensation</w:t>
            </w:r>
          </w:p>
        </w:tc>
      </w:tr>
      <w:tr w:rsidR="00AD661C" w:rsidRPr="002B0BE5" w:rsidTr="00C3633A">
        <w:trPr>
          <w:trHeight w:val="543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661C" w:rsidRDefault="00AD661C" w:rsidP="00AD661C">
            <w:pPr>
              <w:spacing w:line="360" w:lineRule="auto"/>
              <w:rPr>
                <w:rFonts w:ascii="Garamond" w:hAnsi="Garamond"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10:00 am- 11:00 am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661C" w:rsidRPr="002B0BE5" w:rsidRDefault="00AD661C" w:rsidP="00AD661C">
            <w:pPr>
              <w:pStyle w:val="ListParagraph"/>
              <w:spacing w:line="360" w:lineRule="auto"/>
              <w:ind w:left="0" w:firstLine="12"/>
              <w:contextualSpacing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0000"/>
                <w:sz w:val="28"/>
                <w:szCs w:val="28"/>
              </w:rPr>
              <w:t>Discussion/ Plenary and experience sharing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661C" w:rsidRPr="00937431" w:rsidRDefault="00AD661C" w:rsidP="00AD661C">
            <w:pPr>
              <w:spacing w:line="360" w:lineRule="auto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937431">
              <w:rPr>
                <w:rFonts w:ascii="Garamond" w:hAnsi="Garamond"/>
                <w:b/>
                <w:color w:val="000000"/>
                <w:sz w:val="28"/>
                <w:szCs w:val="28"/>
              </w:rPr>
              <w:t>Modulator</w:t>
            </w:r>
            <w:r>
              <w:rPr>
                <w:rFonts w:ascii="Garamond" w:hAnsi="Garamond"/>
                <w:b/>
                <w:color w:val="000000"/>
                <w:sz w:val="28"/>
                <w:szCs w:val="28"/>
              </w:rPr>
              <w:t>:</w:t>
            </w:r>
            <w:r>
              <w:rPr>
                <w:rFonts w:ascii="Garamond" w:hAnsi="Garamond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8"/>
                <w:szCs w:val="28"/>
              </w:rPr>
              <w:t>Ojok</w:t>
            </w:r>
            <w:proofErr w:type="spellEnd"/>
            <w:r>
              <w:rPr>
                <w:rFonts w:ascii="Garamond" w:hAnsi="Garamond"/>
                <w:color w:val="000000"/>
                <w:sz w:val="28"/>
                <w:szCs w:val="28"/>
              </w:rPr>
              <w:t xml:space="preserve"> Fred </w:t>
            </w:r>
            <w:proofErr w:type="spellStart"/>
            <w:r>
              <w:rPr>
                <w:rFonts w:ascii="Garamond" w:hAnsi="Garamond"/>
                <w:color w:val="000000"/>
                <w:sz w:val="28"/>
                <w:szCs w:val="28"/>
              </w:rPr>
              <w:t>Ongom</w:t>
            </w:r>
            <w:proofErr w:type="spellEnd"/>
            <w:r>
              <w:rPr>
                <w:rFonts w:ascii="Garamond" w:hAnsi="Garamond"/>
                <w:color w:val="000000"/>
                <w:sz w:val="28"/>
                <w:szCs w:val="28"/>
              </w:rPr>
              <w:t>,</w:t>
            </w:r>
          </w:p>
          <w:p w:rsidR="00AD661C" w:rsidRPr="002B0BE5" w:rsidRDefault="00AD661C" w:rsidP="00AD661C">
            <w:pPr>
              <w:spacing w:line="360" w:lineRule="auto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t>Assistant Commissioner</w:t>
            </w:r>
            <w:r w:rsidRPr="002B0BE5"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77F96" w:rsidRDefault="00077F96" w:rsidP="00C3633A"/>
    <w:sectPr w:rsidR="00077F96" w:rsidSect="0093131C">
      <w:footerReference w:type="default" r:id="rId7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237" w:rsidRDefault="00186237">
      <w:r>
        <w:separator/>
      </w:r>
    </w:p>
  </w:endnote>
  <w:endnote w:type="continuationSeparator" w:id="0">
    <w:p w:rsidR="00186237" w:rsidRDefault="0018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31C" w:rsidRDefault="00C763D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5064">
      <w:rPr>
        <w:noProof/>
      </w:rPr>
      <w:t>1</w:t>
    </w:r>
    <w:r>
      <w:fldChar w:fldCharType="end"/>
    </w:r>
  </w:p>
  <w:p w:rsidR="0093131C" w:rsidRDefault="00186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237" w:rsidRDefault="00186237">
      <w:r>
        <w:separator/>
      </w:r>
    </w:p>
  </w:footnote>
  <w:footnote w:type="continuationSeparator" w:id="0">
    <w:p w:rsidR="00186237" w:rsidRDefault="0018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554"/>
    <w:multiLevelType w:val="hybridMultilevel"/>
    <w:tmpl w:val="4B009E4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3FA2EA9"/>
    <w:multiLevelType w:val="hybridMultilevel"/>
    <w:tmpl w:val="A7DADC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7174F"/>
    <w:multiLevelType w:val="hybridMultilevel"/>
    <w:tmpl w:val="D0B4381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D8D29834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7E7024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FC421AA2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F85A498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A2AD2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B5C9108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7AF2F7AA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DF9278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7F011A"/>
    <w:multiLevelType w:val="hybridMultilevel"/>
    <w:tmpl w:val="FEDE1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F4"/>
    <w:rsid w:val="00077F96"/>
    <w:rsid w:val="000F2D61"/>
    <w:rsid w:val="00136F47"/>
    <w:rsid w:val="00186237"/>
    <w:rsid w:val="001D028F"/>
    <w:rsid w:val="00230295"/>
    <w:rsid w:val="00233E23"/>
    <w:rsid w:val="0031287F"/>
    <w:rsid w:val="00324E75"/>
    <w:rsid w:val="00331703"/>
    <w:rsid w:val="00342C23"/>
    <w:rsid w:val="00374AD9"/>
    <w:rsid w:val="00410DBA"/>
    <w:rsid w:val="00422DEF"/>
    <w:rsid w:val="00430CD8"/>
    <w:rsid w:val="00471D85"/>
    <w:rsid w:val="00471F06"/>
    <w:rsid w:val="004F4EF4"/>
    <w:rsid w:val="005463C7"/>
    <w:rsid w:val="005F5064"/>
    <w:rsid w:val="00611C2A"/>
    <w:rsid w:val="00723A6E"/>
    <w:rsid w:val="007312B5"/>
    <w:rsid w:val="007C793F"/>
    <w:rsid w:val="008008D7"/>
    <w:rsid w:val="0087199D"/>
    <w:rsid w:val="0088023D"/>
    <w:rsid w:val="0090517B"/>
    <w:rsid w:val="00937431"/>
    <w:rsid w:val="009D08AB"/>
    <w:rsid w:val="00A31D4A"/>
    <w:rsid w:val="00A8078E"/>
    <w:rsid w:val="00AC6B19"/>
    <w:rsid w:val="00AD661C"/>
    <w:rsid w:val="00AE2203"/>
    <w:rsid w:val="00C3633A"/>
    <w:rsid w:val="00C45FBA"/>
    <w:rsid w:val="00C763DC"/>
    <w:rsid w:val="00CB26D7"/>
    <w:rsid w:val="00D7669A"/>
    <w:rsid w:val="00DD37EB"/>
    <w:rsid w:val="00E80CF5"/>
    <w:rsid w:val="00EB4F4A"/>
    <w:rsid w:val="00F053CF"/>
    <w:rsid w:val="00F31880"/>
    <w:rsid w:val="00F6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EC339D-4D2E-486A-B527-8C65AA6B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71F06"/>
    <w:pPr>
      <w:spacing w:before="5" w:line="274" w:lineRule="exact"/>
      <w:ind w:left="933" w:hanging="47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F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471F06"/>
    <w:pPr>
      <w:spacing w:before="78"/>
      <w:ind w:left="1368" w:right="868"/>
      <w:jc w:val="center"/>
    </w:pPr>
    <w:rPr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471F06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471F06"/>
  </w:style>
  <w:style w:type="character" w:customStyle="1" w:styleId="BodyTextChar">
    <w:name w:val="Body Text Char"/>
    <w:basedOn w:val="DefaultParagraphFont"/>
    <w:link w:val="BodyText"/>
    <w:uiPriority w:val="1"/>
    <w:rsid w:val="00471F0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apis Bulleted List"/>
    <w:basedOn w:val="Normal"/>
    <w:link w:val="ListParagraphChar"/>
    <w:uiPriority w:val="34"/>
    <w:qFormat/>
    <w:rsid w:val="00471F06"/>
    <w:pPr>
      <w:ind w:left="460" w:hanging="474"/>
    </w:pPr>
  </w:style>
  <w:style w:type="paragraph" w:customStyle="1" w:styleId="TableParagraph">
    <w:name w:val="Table Paragraph"/>
    <w:basedOn w:val="Normal"/>
    <w:uiPriority w:val="1"/>
    <w:qFormat/>
    <w:rsid w:val="00471F06"/>
  </w:style>
  <w:style w:type="character" w:customStyle="1" w:styleId="ListParagraphChar">
    <w:name w:val="List Paragraph Char"/>
    <w:aliases w:val="Lapis Bulleted List Char"/>
    <w:link w:val="ListParagraph"/>
    <w:uiPriority w:val="34"/>
    <w:locked/>
    <w:rsid w:val="004F4EF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F4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EF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F4EF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F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8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Bua</dc:creator>
  <cp:lastModifiedBy>Moreen Mbabazi</cp:lastModifiedBy>
  <cp:revision>2</cp:revision>
  <cp:lastPrinted>2022-11-01T06:05:00Z</cp:lastPrinted>
  <dcterms:created xsi:type="dcterms:W3CDTF">2022-11-02T07:18:00Z</dcterms:created>
  <dcterms:modified xsi:type="dcterms:W3CDTF">2022-11-02T07:18:00Z</dcterms:modified>
</cp:coreProperties>
</file>